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DB3" w:rsidRDefault="005D1DB3" w:rsidP="005D1DB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Cognome e nome studente/</w:t>
      </w:r>
      <w:proofErr w:type="spellStart"/>
      <w:r>
        <w:rPr>
          <w:rFonts w:ascii="Arial" w:eastAsia="Arial" w:hAnsi="Arial" w:cs="Arial"/>
          <w:sz w:val="22"/>
          <w:szCs w:val="22"/>
        </w:rPr>
        <w:t>ssa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_________________________ Classe _________</w:t>
      </w:r>
    </w:p>
    <w:p w:rsidR="005D1DB3" w:rsidRDefault="005D1DB3" w:rsidP="005D1DB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Mobilità oggetto di candidatura (</w:t>
      </w:r>
      <w:proofErr w:type="spellStart"/>
      <w:r>
        <w:rPr>
          <w:rFonts w:ascii="Arial" w:eastAsia="Arial" w:hAnsi="Arial" w:cs="Arial"/>
          <w:sz w:val="22"/>
          <w:szCs w:val="22"/>
        </w:rPr>
        <w:t>max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3 in ordine di preferenza):</w:t>
      </w:r>
    </w:p>
    <w:p w:rsidR="005D1DB3" w:rsidRDefault="005D1DB3" w:rsidP="005D1DB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 ________________________________</w:t>
      </w:r>
    </w:p>
    <w:p w:rsidR="005D1DB3" w:rsidRDefault="005D1DB3" w:rsidP="005D1DB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2. ________________________________</w:t>
      </w:r>
    </w:p>
    <w:p w:rsidR="005D1DB3" w:rsidRDefault="005D1DB3" w:rsidP="005D1DB3">
      <w:pPr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 ________________________________</w:t>
      </w:r>
    </w:p>
    <w:p w:rsidR="003363D8" w:rsidRDefault="005D1DB3">
      <w:pPr>
        <w:rPr>
          <w:shd w:val="clear" w:color="auto" w:fill="F1C232"/>
        </w:rPr>
      </w:pPr>
      <w:bookmarkStart w:id="0" w:name="_GoBack"/>
      <w:bookmarkEnd w:id="0"/>
      <w:r>
        <w:rPr>
          <w:noProof/>
          <w:shd w:val="clear" w:color="auto" w:fill="F1C232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page">
              <wp:posOffset>5130165</wp:posOffset>
            </wp:positionH>
            <wp:positionV relativeFrom="page">
              <wp:posOffset>1252107</wp:posOffset>
            </wp:positionV>
            <wp:extent cx="2357438" cy="493000"/>
            <wp:effectExtent l="0" t="0" r="0" b="0"/>
            <wp:wrapTopAndBottom distT="114300" distB="114300"/>
            <wp:docPr id="3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7438" cy="493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8"/>
        <w:tblW w:w="10065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0"/>
        <w:gridCol w:w="3090"/>
        <w:gridCol w:w="975"/>
        <w:gridCol w:w="2835"/>
        <w:gridCol w:w="1335"/>
      </w:tblGrid>
      <w:tr w:rsidR="003363D8">
        <w:trPr>
          <w:trHeight w:val="525"/>
        </w:trPr>
        <w:tc>
          <w:tcPr>
            <w:tcW w:w="1830" w:type="dxa"/>
          </w:tcPr>
          <w:p w:rsidR="003363D8" w:rsidRDefault="005D1DB3">
            <w:pPr>
              <w:rPr>
                <w:b/>
              </w:rPr>
            </w:pPr>
            <w:r>
              <w:rPr>
                <w:b/>
              </w:rPr>
              <w:t>DESCRITTORE</w:t>
            </w:r>
          </w:p>
        </w:tc>
        <w:tc>
          <w:tcPr>
            <w:tcW w:w="3090" w:type="dxa"/>
          </w:tcPr>
          <w:p w:rsidR="003363D8" w:rsidRDefault="005D1DB3">
            <w:pPr>
              <w:rPr>
                <w:b/>
              </w:rPr>
            </w:pPr>
            <w:r>
              <w:rPr>
                <w:b/>
              </w:rPr>
              <w:t>PARAMETRO DI VALUTAZIONE</w:t>
            </w:r>
          </w:p>
        </w:tc>
        <w:tc>
          <w:tcPr>
            <w:tcW w:w="975" w:type="dxa"/>
          </w:tcPr>
          <w:p w:rsidR="003363D8" w:rsidRDefault="005D1DB3">
            <w:pPr>
              <w:rPr>
                <w:b/>
              </w:rPr>
            </w:pPr>
            <w:r>
              <w:rPr>
                <w:b/>
              </w:rPr>
              <w:t>PUNTI MAX.</w:t>
            </w:r>
          </w:p>
        </w:tc>
        <w:tc>
          <w:tcPr>
            <w:tcW w:w="2835" w:type="dxa"/>
          </w:tcPr>
          <w:p w:rsidR="003363D8" w:rsidRDefault="005D1DB3">
            <w:pPr>
              <w:rPr>
                <w:b/>
              </w:rPr>
            </w:pPr>
            <w:r>
              <w:rPr>
                <w:b/>
              </w:rPr>
              <w:t xml:space="preserve">DICHIARAZIONE </w:t>
            </w:r>
            <w:proofErr w:type="gramStart"/>
            <w:r>
              <w:rPr>
                <w:b/>
              </w:rPr>
              <w:t>DEL  CANDIDATO</w:t>
            </w:r>
            <w:proofErr w:type="gramEnd"/>
          </w:p>
        </w:tc>
        <w:tc>
          <w:tcPr>
            <w:tcW w:w="1335" w:type="dxa"/>
          </w:tcPr>
          <w:p w:rsidR="003363D8" w:rsidRDefault="005D1DB3">
            <w:pPr>
              <w:rPr>
                <w:b/>
              </w:rPr>
            </w:pPr>
            <w:r>
              <w:rPr>
                <w:b/>
              </w:rPr>
              <w:t>PUNTEGGIO ASSEGNATO</w:t>
            </w:r>
          </w:p>
        </w:tc>
      </w:tr>
      <w:tr w:rsidR="003363D8">
        <w:tc>
          <w:tcPr>
            <w:tcW w:w="1830" w:type="dxa"/>
          </w:tcPr>
          <w:p w:rsidR="003363D8" w:rsidRDefault="005D1DB3">
            <w:r>
              <w:t xml:space="preserve">Profitto scolastico (pagella </w:t>
            </w:r>
            <w:proofErr w:type="spellStart"/>
            <w:r>
              <w:t>dell’a.s.</w:t>
            </w:r>
            <w:proofErr w:type="spellEnd"/>
            <w:r>
              <w:t xml:space="preserve"> 2021/22)</w:t>
            </w:r>
          </w:p>
        </w:tc>
        <w:tc>
          <w:tcPr>
            <w:tcW w:w="3090" w:type="dxa"/>
          </w:tcPr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>9&lt; media &lt;=10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>8&lt; media &lt;=9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 xml:space="preserve">7&lt; media &lt;=8 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>6&lt; media &lt;=7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proofErr w:type="gramStart"/>
            <w:r>
              <w:t>media</w:t>
            </w:r>
            <w:proofErr w:type="gramEnd"/>
            <w:r>
              <w:t>=6 o promozione dopo 1 debito formativo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proofErr w:type="gramStart"/>
            <w:r>
              <w:t>ammesso</w:t>
            </w:r>
            <w:proofErr w:type="gramEnd"/>
            <w:r>
              <w:t xml:space="preserve"> dopo assolvimento di 2 o più debiti formativi </w:t>
            </w:r>
          </w:p>
          <w:p w:rsidR="003363D8" w:rsidRDefault="00336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</w:pPr>
          </w:p>
        </w:tc>
        <w:tc>
          <w:tcPr>
            <w:tcW w:w="975" w:type="dxa"/>
          </w:tcPr>
          <w:p w:rsidR="003363D8" w:rsidRDefault="005D1DB3">
            <w:proofErr w:type="spellStart"/>
            <w:r>
              <w:t>Max</w:t>
            </w:r>
            <w:proofErr w:type="spellEnd"/>
            <w:r>
              <w:t xml:space="preserve"> [9] punti</w:t>
            </w:r>
          </w:p>
        </w:tc>
        <w:tc>
          <w:tcPr>
            <w:tcW w:w="2835" w:type="dxa"/>
          </w:tcPr>
          <w:p w:rsidR="003363D8" w:rsidRDefault="003363D8">
            <w:pPr>
              <w:rPr>
                <w:i/>
                <w:highlight w:val="yellow"/>
              </w:rPr>
            </w:pPr>
          </w:p>
          <w:p w:rsidR="003363D8" w:rsidRDefault="003363D8">
            <w:pPr>
              <w:rPr>
                <w:i/>
                <w:highlight w:val="yellow"/>
              </w:rPr>
            </w:pPr>
          </w:p>
          <w:p w:rsidR="003363D8" w:rsidRDefault="003363D8">
            <w:pPr>
              <w:rPr>
                <w:i/>
                <w:highlight w:val="yellow"/>
              </w:rPr>
            </w:pPr>
          </w:p>
          <w:p w:rsidR="003363D8" w:rsidRDefault="005D1DB3">
            <w:pPr>
              <w:rPr>
                <w:i/>
              </w:rPr>
            </w:pPr>
            <w:r>
              <w:rPr>
                <w:i/>
              </w:rPr>
              <w:t>Riportare il valore della media con 2 cifre decimali: …………………….</w:t>
            </w:r>
          </w:p>
        </w:tc>
        <w:tc>
          <w:tcPr>
            <w:tcW w:w="1335" w:type="dxa"/>
          </w:tcPr>
          <w:p w:rsidR="003363D8" w:rsidRDefault="003363D8">
            <w:pPr>
              <w:rPr>
                <w:highlight w:val="yellow"/>
              </w:rPr>
            </w:pPr>
          </w:p>
          <w:p w:rsidR="003363D8" w:rsidRDefault="003363D8">
            <w:pPr>
              <w:rPr>
                <w:highlight w:val="yellow"/>
              </w:rPr>
            </w:pPr>
          </w:p>
          <w:p w:rsidR="003363D8" w:rsidRDefault="003363D8">
            <w:pPr>
              <w:rPr>
                <w:highlight w:val="yellow"/>
              </w:rPr>
            </w:pPr>
          </w:p>
          <w:p w:rsidR="003363D8" w:rsidRDefault="005D1DB3">
            <w:pPr>
              <w:rPr>
                <w:highlight w:val="yellow"/>
              </w:rPr>
            </w:pPr>
            <w:r>
              <w:t>……………………</w:t>
            </w:r>
          </w:p>
        </w:tc>
      </w:tr>
      <w:tr w:rsidR="003363D8">
        <w:tc>
          <w:tcPr>
            <w:tcW w:w="1830" w:type="dxa"/>
          </w:tcPr>
          <w:p w:rsidR="003363D8" w:rsidRDefault="005D1DB3">
            <w:r>
              <w:t xml:space="preserve">Profitto scolastico (pagella </w:t>
            </w:r>
            <w:proofErr w:type="spellStart"/>
            <w:r>
              <w:t>dell’a.s.</w:t>
            </w:r>
            <w:proofErr w:type="spellEnd"/>
            <w:r>
              <w:t xml:space="preserve"> 2020/21)</w:t>
            </w:r>
          </w:p>
          <w:p w:rsidR="003363D8" w:rsidRDefault="003363D8"/>
        </w:tc>
        <w:tc>
          <w:tcPr>
            <w:tcW w:w="3090" w:type="dxa"/>
          </w:tcPr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 xml:space="preserve">9&lt; media &lt;=10 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>8&lt; media &lt;=9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 xml:space="preserve">7&lt; media &lt;=8 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>6&lt; media &lt;=7</w:t>
            </w:r>
          </w:p>
          <w:p w:rsidR="003363D8" w:rsidRDefault="003363D8">
            <w:pPr>
              <w:shd w:val="clear" w:color="auto" w:fill="FFFFFF"/>
            </w:pPr>
          </w:p>
        </w:tc>
        <w:tc>
          <w:tcPr>
            <w:tcW w:w="975" w:type="dxa"/>
          </w:tcPr>
          <w:p w:rsidR="003363D8" w:rsidRDefault="005D1DB3">
            <w:proofErr w:type="spellStart"/>
            <w:r>
              <w:t>Max</w:t>
            </w:r>
            <w:proofErr w:type="spellEnd"/>
            <w:r>
              <w:t xml:space="preserve"> [4] punti</w:t>
            </w:r>
          </w:p>
        </w:tc>
        <w:tc>
          <w:tcPr>
            <w:tcW w:w="2835" w:type="dxa"/>
          </w:tcPr>
          <w:p w:rsidR="003363D8" w:rsidRDefault="005D1DB3">
            <w:pPr>
              <w:rPr>
                <w:i/>
              </w:rPr>
            </w:pPr>
            <w:r>
              <w:rPr>
                <w:i/>
              </w:rPr>
              <w:t xml:space="preserve">Riportare il valore della media con 2 cifre decimali: </w:t>
            </w:r>
          </w:p>
          <w:p w:rsidR="003363D8" w:rsidRDefault="005D1DB3">
            <w:pPr>
              <w:rPr>
                <w:i/>
              </w:rPr>
            </w:pPr>
            <w:r>
              <w:rPr>
                <w:i/>
              </w:rPr>
              <w:t>…………………………………….</w:t>
            </w:r>
          </w:p>
          <w:p w:rsidR="003363D8" w:rsidRDefault="003363D8">
            <w:pPr>
              <w:rPr>
                <w:i/>
                <w:highlight w:val="yellow"/>
              </w:rPr>
            </w:pPr>
          </w:p>
        </w:tc>
        <w:tc>
          <w:tcPr>
            <w:tcW w:w="1335" w:type="dxa"/>
          </w:tcPr>
          <w:p w:rsidR="003363D8" w:rsidRDefault="003363D8"/>
          <w:p w:rsidR="003363D8" w:rsidRDefault="005D1DB3">
            <w:pPr>
              <w:rPr>
                <w:highlight w:val="yellow"/>
              </w:rPr>
            </w:pPr>
            <w:r>
              <w:t>……………………</w:t>
            </w:r>
          </w:p>
        </w:tc>
      </w:tr>
      <w:tr w:rsidR="003363D8">
        <w:tc>
          <w:tcPr>
            <w:tcW w:w="1830" w:type="dxa"/>
          </w:tcPr>
          <w:p w:rsidR="003363D8" w:rsidRDefault="005D1DB3">
            <w:r>
              <w:t xml:space="preserve">Conoscenza della lingua inglese (pagella </w:t>
            </w:r>
            <w:proofErr w:type="spellStart"/>
            <w:r>
              <w:t>dell’a.s.</w:t>
            </w:r>
            <w:proofErr w:type="spellEnd"/>
            <w:r>
              <w:t xml:space="preserve"> 2021/22)</w:t>
            </w:r>
          </w:p>
        </w:tc>
        <w:tc>
          <w:tcPr>
            <w:tcW w:w="3090" w:type="dxa"/>
          </w:tcPr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>Voto 9 o 10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 xml:space="preserve">Voto 8 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 xml:space="preserve">Voto 7 </w:t>
            </w:r>
          </w:p>
          <w:p w:rsidR="003363D8" w:rsidRDefault="00336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</w:pPr>
          </w:p>
        </w:tc>
        <w:tc>
          <w:tcPr>
            <w:tcW w:w="975" w:type="dxa"/>
          </w:tcPr>
          <w:p w:rsidR="003363D8" w:rsidRDefault="005D1DB3">
            <w:proofErr w:type="spellStart"/>
            <w:r>
              <w:t>Max</w:t>
            </w:r>
            <w:proofErr w:type="spellEnd"/>
            <w:r>
              <w:t xml:space="preserve"> [3] punti</w:t>
            </w:r>
          </w:p>
        </w:tc>
        <w:tc>
          <w:tcPr>
            <w:tcW w:w="2835" w:type="dxa"/>
          </w:tcPr>
          <w:p w:rsidR="003363D8" w:rsidRDefault="003363D8">
            <w:pPr>
              <w:rPr>
                <w:i/>
              </w:rPr>
            </w:pPr>
          </w:p>
          <w:p w:rsidR="003363D8" w:rsidRDefault="005D1DB3">
            <w:pPr>
              <w:rPr>
                <w:i/>
              </w:rPr>
            </w:pPr>
            <w:r>
              <w:rPr>
                <w:i/>
              </w:rPr>
              <w:t>Riportare il voto: …………………………………….</w:t>
            </w:r>
          </w:p>
          <w:p w:rsidR="003363D8" w:rsidRDefault="003363D8">
            <w:pPr>
              <w:rPr>
                <w:i/>
                <w:highlight w:val="yellow"/>
              </w:rPr>
            </w:pPr>
          </w:p>
        </w:tc>
        <w:tc>
          <w:tcPr>
            <w:tcW w:w="1335" w:type="dxa"/>
          </w:tcPr>
          <w:p w:rsidR="003363D8" w:rsidRDefault="003363D8">
            <w:pPr>
              <w:rPr>
                <w:highlight w:val="yellow"/>
              </w:rPr>
            </w:pPr>
          </w:p>
          <w:p w:rsidR="003363D8" w:rsidRDefault="005D1DB3">
            <w:pPr>
              <w:rPr>
                <w:highlight w:val="yellow"/>
              </w:rPr>
            </w:pPr>
            <w:r>
              <w:t>……………………</w:t>
            </w:r>
          </w:p>
        </w:tc>
      </w:tr>
      <w:tr w:rsidR="003363D8">
        <w:tc>
          <w:tcPr>
            <w:tcW w:w="1830" w:type="dxa"/>
          </w:tcPr>
          <w:p w:rsidR="003363D8" w:rsidRDefault="005D1DB3">
            <w:r>
              <w:t xml:space="preserve">Conoscenza della lingua tedesca </w:t>
            </w:r>
          </w:p>
        </w:tc>
        <w:tc>
          <w:tcPr>
            <w:tcW w:w="3090" w:type="dxa"/>
          </w:tcPr>
          <w:p w:rsidR="003363D8" w:rsidRDefault="005D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720" w:hanging="578"/>
            </w:pPr>
            <w:r>
              <w:t xml:space="preserve">a) (voto pagella </w:t>
            </w:r>
            <w:proofErr w:type="spellStart"/>
            <w:r>
              <w:t>a.s.</w:t>
            </w:r>
            <w:proofErr w:type="spellEnd"/>
            <w:r>
              <w:t xml:space="preserve"> 2021/22)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 xml:space="preserve">Voto 9 o 10 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 xml:space="preserve">Voto 8 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>Voto 7</w:t>
            </w:r>
            <w:r>
              <w:br/>
              <w:t>Voto 6</w:t>
            </w:r>
          </w:p>
          <w:p w:rsidR="003363D8" w:rsidRDefault="005D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720" w:hanging="578"/>
              <w:rPr>
                <w:color w:val="000000"/>
              </w:rPr>
            </w:pPr>
            <w:r>
              <w:t xml:space="preserve">b) Autodichiarazione </w:t>
            </w:r>
            <w:r>
              <w:br/>
            </w:r>
          </w:p>
        </w:tc>
        <w:tc>
          <w:tcPr>
            <w:tcW w:w="975" w:type="dxa"/>
          </w:tcPr>
          <w:p w:rsidR="003363D8" w:rsidRDefault="005D1DB3">
            <w:proofErr w:type="spellStart"/>
            <w:r>
              <w:t>Max</w:t>
            </w:r>
            <w:proofErr w:type="spellEnd"/>
            <w:r>
              <w:t xml:space="preserve"> [6] punti</w:t>
            </w:r>
          </w:p>
        </w:tc>
        <w:tc>
          <w:tcPr>
            <w:tcW w:w="2835" w:type="dxa"/>
          </w:tcPr>
          <w:p w:rsidR="003363D8" w:rsidRDefault="005D1D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2" w:hanging="212"/>
              <w:rPr>
                <w:i/>
              </w:rPr>
            </w:pPr>
            <w:r>
              <w:rPr>
                <w:i/>
              </w:rPr>
              <w:t>Riportare il voto:</w:t>
            </w:r>
          </w:p>
          <w:p w:rsidR="003363D8" w:rsidRDefault="005D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2" w:hanging="212"/>
              <w:rPr>
                <w:i/>
              </w:rPr>
            </w:pPr>
            <w:r>
              <w:rPr>
                <w:i/>
              </w:rPr>
              <w:t>……………………………………</w:t>
            </w:r>
          </w:p>
          <w:p w:rsidR="003363D8" w:rsidRDefault="005D1DB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 w:hanging="210"/>
              <w:rPr>
                <w:i/>
              </w:rPr>
            </w:pPr>
            <w:r>
              <w:rPr>
                <w:i/>
              </w:rPr>
              <w:t>Indicare</w:t>
            </w:r>
            <w:r>
              <w:rPr>
                <w:i/>
              </w:rPr>
              <w:t xml:space="preserve"> livello di competenza in b</w:t>
            </w:r>
            <w:r>
              <w:rPr>
                <w:i/>
              </w:rPr>
              <w:t>ase a certificazione o altri elementi ………………………………………………………………………………………………</w:t>
            </w:r>
            <w:r>
              <w:rPr>
                <w:i/>
              </w:rPr>
              <w:t>……………………………</w:t>
            </w:r>
            <w:r>
              <w:rPr>
                <w:i/>
              </w:rPr>
              <w:t>………</w:t>
            </w:r>
          </w:p>
        </w:tc>
        <w:tc>
          <w:tcPr>
            <w:tcW w:w="1335" w:type="dxa"/>
          </w:tcPr>
          <w:p w:rsidR="003363D8" w:rsidRDefault="003363D8"/>
          <w:p w:rsidR="003363D8" w:rsidRDefault="005D1DB3">
            <w:pPr>
              <w:rPr>
                <w:highlight w:val="yellow"/>
              </w:rPr>
            </w:pPr>
            <w:r>
              <w:t>……………………</w:t>
            </w:r>
          </w:p>
          <w:p w:rsidR="003363D8" w:rsidRDefault="003363D8">
            <w:pPr>
              <w:rPr>
                <w:highlight w:val="yellow"/>
              </w:rPr>
            </w:pPr>
          </w:p>
        </w:tc>
      </w:tr>
      <w:tr w:rsidR="003363D8">
        <w:tc>
          <w:tcPr>
            <w:tcW w:w="1830" w:type="dxa"/>
          </w:tcPr>
          <w:p w:rsidR="003363D8" w:rsidRDefault="005D1DB3">
            <w:r>
              <w:t xml:space="preserve">Comportamento (pagella </w:t>
            </w:r>
            <w:proofErr w:type="spellStart"/>
            <w:r>
              <w:t>dell’a.s.</w:t>
            </w:r>
            <w:proofErr w:type="spellEnd"/>
            <w:r>
              <w:t xml:space="preserve"> 2021/22)</w:t>
            </w:r>
          </w:p>
        </w:tc>
        <w:tc>
          <w:tcPr>
            <w:tcW w:w="3090" w:type="dxa"/>
          </w:tcPr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 xml:space="preserve">Voto 10 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>Voto 9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 xml:space="preserve">Voto 8 </w:t>
            </w:r>
          </w:p>
          <w:p w:rsidR="003363D8" w:rsidRDefault="003363D8"/>
        </w:tc>
        <w:tc>
          <w:tcPr>
            <w:tcW w:w="975" w:type="dxa"/>
          </w:tcPr>
          <w:p w:rsidR="003363D8" w:rsidRDefault="005D1DB3">
            <w:proofErr w:type="spellStart"/>
            <w:r>
              <w:t>Max</w:t>
            </w:r>
            <w:proofErr w:type="spellEnd"/>
            <w:r>
              <w:t xml:space="preserve"> [4] punti</w:t>
            </w:r>
          </w:p>
        </w:tc>
        <w:tc>
          <w:tcPr>
            <w:tcW w:w="2835" w:type="dxa"/>
          </w:tcPr>
          <w:p w:rsidR="003363D8" w:rsidRDefault="003363D8">
            <w:pPr>
              <w:rPr>
                <w:i/>
              </w:rPr>
            </w:pPr>
          </w:p>
          <w:p w:rsidR="003363D8" w:rsidRDefault="005D1DB3">
            <w:pPr>
              <w:rPr>
                <w:i/>
              </w:rPr>
            </w:pPr>
            <w:r>
              <w:rPr>
                <w:i/>
              </w:rPr>
              <w:t>Riportare il voto: …………………………………….</w:t>
            </w:r>
          </w:p>
          <w:p w:rsidR="003363D8" w:rsidRDefault="003363D8">
            <w:pPr>
              <w:rPr>
                <w:i/>
              </w:rPr>
            </w:pPr>
          </w:p>
        </w:tc>
        <w:tc>
          <w:tcPr>
            <w:tcW w:w="1335" w:type="dxa"/>
          </w:tcPr>
          <w:p w:rsidR="003363D8" w:rsidRDefault="003363D8">
            <w:pPr>
              <w:rPr>
                <w:highlight w:val="yellow"/>
              </w:rPr>
            </w:pPr>
          </w:p>
          <w:p w:rsidR="003363D8" w:rsidRDefault="005D1DB3">
            <w:pPr>
              <w:rPr>
                <w:highlight w:val="yellow"/>
              </w:rPr>
            </w:pPr>
            <w:r>
              <w:t>……………………</w:t>
            </w:r>
          </w:p>
          <w:p w:rsidR="003363D8" w:rsidRDefault="003363D8">
            <w:pPr>
              <w:rPr>
                <w:highlight w:val="yellow"/>
              </w:rPr>
            </w:pPr>
          </w:p>
        </w:tc>
      </w:tr>
      <w:tr w:rsidR="003363D8">
        <w:tc>
          <w:tcPr>
            <w:tcW w:w="1830" w:type="dxa"/>
          </w:tcPr>
          <w:p w:rsidR="003363D8" w:rsidRDefault="005D1DB3">
            <w:r>
              <w:t>Certificazione ISEE</w:t>
            </w:r>
          </w:p>
        </w:tc>
        <w:tc>
          <w:tcPr>
            <w:tcW w:w="3090" w:type="dxa"/>
          </w:tcPr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 xml:space="preserve">ISEE </w:t>
            </w:r>
            <w:r>
              <w:t xml:space="preserve">&lt; 10.000 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 xml:space="preserve">10.000 &lt;= ISEE &lt; 15.000 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 xml:space="preserve">15.000 &lt;= ISEE &lt; 20.000 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 xml:space="preserve">Non consegnato o ISEE&gt;=20.000 </w:t>
            </w:r>
          </w:p>
          <w:p w:rsidR="003363D8" w:rsidRDefault="003363D8"/>
        </w:tc>
        <w:tc>
          <w:tcPr>
            <w:tcW w:w="975" w:type="dxa"/>
          </w:tcPr>
          <w:p w:rsidR="003363D8" w:rsidRDefault="005D1DB3">
            <w:proofErr w:type="spellStart"/>
            <w:proofErr w:type="gramStart"/>
            <w:r>
              <w:t>max</w:t>
            </w:r>
            <w:proofErr w:type="spellEnd"/>
            <w:proofErr w:type="gramEnd"/>
            <w:r>
              <w:t xml:space="preserve"> [4] punti</w:t>
            </w:r>
          </w:p>
        </w:tc>
        <w:tc>
          <w:tcPr>
            <w:tcW w:w="2835" w:type="dxa"/>
          </w:tcPr>
          <w:p w:rsidR="003363D8" w:rsidRDefault="003363D8">
            <w:pPr>
              <w:rPr>
                <w:i/>
              </w:rPr>
            </w:pPr>
          </w:p>
          <w:p w:rsidR="003363D8" w:rsidRDefault="005D1DB3">
            <w:pPr>
              <w:rPr>
                <w:i/>
              </w:rPr>
            </w:pPr>
            <w:r>
              <w:rPr>
                <w:i/>
              </w:rPr>
              <w:t>Indicare la fascia di riferimento</w:t>
            </w:r>
          </w:p>
          <w:p w:rsidR="003363D8" w:rsidRDefault="003363D8">
            <w:pPr>
              <w:rPr>
                <w:i/>
              </w:rPr>
            </w:pPr>
          </w:p>
          <w:p w:rsidR="003363D8" w:rsidRDefault="005D1DB3">
            <w:pPr>
              <w:rPr>
                <w:i/>
              </w:rPr>
            </w:pPr>
            <w:r>
              <w:rPr>
                <w:i/>
              </w:rPr>
              <w:t>……………………………………...</w:t>
            </w:r>
          </w:p>
          <w:p w:rsidR="003363D8" w:rsidRDefault="003363D8">
            <w:pPr>
              <w:rPr>
                <w:i/>
              </w:rPr>
            </w:pPr>
          </w:p>
        </w:tc>
        <w:tc>
          <w:tcPr>
            <w:tcW w:w="1335" w:type="dxa"/>
          </w:tcPr>
          <w:p w:rsidR="003363D8" w:rsidRDefault="003363D8">
            <w:pPr>
              <w:rPr>
                <w:highlight w:val="yellow"/>
              </w:rPr>
            </w:pPr>
          </w:p>
          <w:p w:rsidR="003363D8" w:rsidRDefault="003363D8"/>
          <w:p w:rsidR="003363D8" w:rsidRDefault="005D1DB3">
            <w:pPr>
              <w:rPr>
                <w:highlight w:val="yellow"/>
              </w:rPr>
            </w:pPr>
            <w:r>
              <w:t>……………………</w:t>
            </w:r>
          </w:p>
        </w:tc>
      </w:tr>
      <w:tr w:rsidR="003363D8">
        <w:trPr>
          <w:trHeight w:val="2151"/>
        </w:trPr>
        <w:tc>
          <w:tcPr>
            <w:tcW w:w="1830" w:type="dxa"/>
          </w:tcPr>
          <w:p w:rsidR="003363D8" w:rsidRDefault="005D1DB3">
            <w:r>
              <w:t>Background personale/familiare</w:t>
            </w:r>
          </w:p>
          <w:p w:rsidR="003363D8" w:rsidRDefault="003363D8"/>
          <w:p w:rsidR="003363D8" w:rsidRDefault="003363D8">
            <w:pPr>
              <w:ind w:left="141"/>
            </w:pPr>
          </w:p>
        </w:tc>
        <w:tc>
          <w:tcPr>
            <w:tcW w:w="3090" w:type="dxa"/>
          </w:tcPr>
          <w:p w:rsidR="003363D8" w:rsidRDefault="005D1D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2" w:hanging="212"/>
            </w:pPr>
            <w:r>
              <w:t>Cittadinanza straniera</w:t>
            </w:r>
          </w:p>
          <w:p w:rsidR="003363D8" w:rsidRDefault="00336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363D8" w:rsidRDefault="005D1DB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2" w:hanging="212"/>
            </w:pPr>
            <w:r>
              <w:t xml:space="preserve"> Orfan</w:t>
            </w:r>
            <w:r>
              <w:t>o</w:t>
            </w:r>
          </w:p>
          <w:p w:rsidR="003363D8" w:rsidRDefault="00336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363D8" w:rsidRDefault="00336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363D8" w:rsidRDefault="00336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363D8" w:rsidRDefault="005D1DB3">
            <w:pPr>
              <w:numPr>
                <w:ilvl w:val="0"/>
                <w:numId w:val="4"/>
              </w:numPr>
              <w:spacing w:line="240" w:lineRule="auto"/>
              <w:ind w:left="212" w:hanging="212"/>
            </w:pPr>
            <w:r>
              <w:t xml:space="preserve">Titolo di studio genitori </w:t>
            </w:r>
          </w:p>
          <w:p w:rsidR="003363D8" w:rsidRDefault="003363D8">
            <w:pPr>
              <w:spacing w:line="240" w:lineRule="auto"/>
            </w:pPr>
          </w:p>
          <w:p w:rsidR="003363D8" w:rsidRDefault="003363D8">
            <w:pPr>
              <w:spacing w:line="240" w:lineRule="auto"/>
            </w:pPr>
          </w:p>
          <w:p w:rsidR="003363D8" w:rsidRDefault="003363D8">
            <w:pPr>
              <w:spacing w:line="240" w:lineRule="auto"/>
            </w:pPr>
          </w:p>
          <w:p w:rsidR="003363D8" w:rsidRDefault="003363D8">
            <w:pPr>
              <w:spacing w:line="240" w:lineRule="auto"/>
            </w:pPr>
          </w:p>
          <w:p w:rsidR="003363D8" w:rsidRDefault="005D1DB3">
            <w:pPr>
              <w:numPr>
                <w:ilvl w:val="0"/>
                <w:numId w:val="4"/>
              </w:numPr>
              <w:spacing w:line="240" w:lineRule="auto"/>
              <w:ind w:left="212" w:hanging="212"/>
            </w:pPr>
            <w:r>
              <w:t xml:space="preserve">Stato disoccupazione genitori </w:t>
            </w:r>
          </w:p>
          <w:p w:rsidR="003363D8" w:rsidRDefault="003363D8">
            <w:pPr>
              <w:spacing w:line="240" w:lineRule="auto"/>
            </w:pPr>
          </w:p>
          <w:p w:rsidR="003363D8" w:rsidRDefault="005D1DB3">
            <w:pPr>
              <w:numPr>
                <w:ilvl w:val="0"/>
                <w:numId w:val="4"/>
              </w:numPr>
              <w:spacing w:line="240" w:lineRule="auto"/>
              <w:ind w:left="212" w:hanging="212"/>
            </w:pPr>
            <w:r>
              <w:t>Genere</w:t>
            </w:r>
          </w:p>
          <w:p w:rsidR="003363D8" w:rsidRDefault="003363D8">
            <w:pPr>
              <w:spacing w:line="240" w:lineRule="auto"/>
            </w:pPr>
          </w:p>
          <w:p w:rsidR="003363D8" w:rsidRDefault="005D1DB3">
            <w:pPr>
              <w:numPr>
                <w:ilvl w:val="0"/>
                <w:numId w:val="4"/>
              </w:numPr>
              <w:spacing w:line="240" w:lineRule="auto"/>
              <w:ind w:left="212" w:hanging="212"/>
            </w:pPr>
            <w:r>
              <w:t>Certificazione BES</w:t>
            </w:r>
          </w:p>
        </w:tc>
        <w:tc>
          <w:tcPr>
            <w:tcW w:w="975" w:type="dxa"/>
          </w:tcPr>
          <w:p w:rsidR="003363D8" w:rsidRDefault="005D1DB3">
            <w:proofErr w:type="spellStart"/>
            <w:r>
              <w:t>Max</w:t>
            </w:r>
            <w:proofErr w:type="spellEnd"/>
            <w:r>
              <w:t xml:space="preserve"> [9] punti</w:t>
            </w:r>
          </w:p>
        </w:tc>
        <w:tc>
          <w:tcPr>
            <w:tcW w:w="2835" w:type="dxa"/>
          </w:tcPr>
          <w:p w:rsidR="003363D8" w:rsidRDefault="005D1D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12"/>
            </w:pPr>
            <w:r>
              <w:t>Sì</w:t>
            </w:r>
            <w:proofErr w:type="gramStart"/>
            <w:r>
              <w:t xml:space="preserve">   </w:t>
            </w:r>
            <w:r>
              <w:rPr>
                <w:rFonts w:ascii="Arial" w:eastAsia="Arial" w:hAnsi="Arial" w:cs="Arial"/>
              </w:rPr>
              <w:t>(</w:t>
            </w:r>
            <w:proofErr w:type="gramEnd"/>
            <w:r>
              <w:rPr>
                <w:rFonts w:ascii="Arial" w:eastAsia="Arial" w:hAnsi="Arial" w:cs="Arial"/>
              </w:rPr>
              <w:t xml:space="preserve"> )</w:t>
            </w:r>
            <w:r>
              <w:t xml:space="preserve">  No    </w:t>
            </w:r>
            <w:r>
              <w:rPr>
                <w:rFonts w:ascii="Arial" w:eastAsia="Arial" w:hAnsi="Arial" w:cs="Arial"/>
              </w:rPr>
              <w:t>( )</w:t>
            </w:r>
          </w:p>
          <w:p w:rsidR="003363D8" w:rsidRDefault="00336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eastAsia="Arial" w:hAnsi="Arial" w:cs="Arial"/>
              </w:rPr>
            </w:pPr>
          </w:p>
          <w:p w:rsidR="003363D8" w:rsidRDefault="005D1D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 w:hanging="354"/>
            </w:pPr>
            <w:r>
              <w:t xml:space="preserve">Di </w:t>
            </w:r>
            <w:proofErr w:type="gramStart"/>
            <w:r>
              <w:t>padre</w:t>
            </w:r>
            <w:r>
              <w:t xml:space="preserve">  </w:t>
            </w:r>
            <w:r>
              <w:rPr>
                <w:rFonts w:ascii="Arial" w:eastAsia="Arial" w:hAnsi="Arial" w:cs="Arial"/>
              </w:rPr>
              <w:t>(</w:t>
            </w:r>
            <w:proofErr w:type="gramEnd"/>
            <w:r>
              <w:rPr>
                <w:rFonts w:ascii="Arial" w:eastAsia="Arial" w:hAnsi="Arial" w:cs="Arial"/>
              </w:rPr>
              <w:t xml:space="preserve"> )</w:t>
            </w:r>
          </w:p>
          <w:p w:rsidR="003363D8" w:rsidRDefault="005D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</w:pPr>
            <w:r>
              <w:t>Di madre</w:t>
            </w:r>
            <w:proofErr w:type="gramStart"/>
            <w:r>
              <w:t xml:space="preserve"> </w:t>
            </w:r>
            <w:r>
              <w:t xml:space="preserve">  </w:t>
            </w:r>
            <w:r>
              <w:rPr>
                <w:rFonts w:ascii="Arial" w:eastAsia="Arial" w:hAnsi="Arial" w:cs="Arial"/>
              </w:rPr>
              <w:t>(</w:t>
            </w:r>
            <w:proofErr w:type="gramEnd"/>
            <w:r>
              <w:rPr>
                <w:rFonts w:ascii="Arial" w:eastAsia="Arial" w:hAnsi="Arial" w:cs="Arial"/>
              </w:rPr>
              <w:t xml:space="preserve"> )</w:t>
            </w:r>
          </w:p>
          <w:p w:rsidR="003363D8" w:rsidRDefault="005D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Arial" w:eastAsia="Arial" w:hAnsi="Arial" w:cs="Arial"/>
              </w:rPr>
            </w:pPr>
            <w:r>
              <w:t xml:space="preserve">Di entrambi i </w:t>
            </w:r>
            <w:proofErr w:type="gramStart"/>
            <w:r>
              <w:t xml:space="preserve">genitori  </w:t>
            </w:r>
            <w:r>
              <w:rPr>
                <w:rFonts w:ascii="Arial" w:eastAsia="Arial" w:hAnsi="Arial" w:cs="Arial"/>
              </w:rPr>
              <w:t>(</w:t>
            </w:r>
            <w:proofErr w:type="gramEnd"/>
            <w:r>
              <w:rPr>
                <w:rFonts w:ascii="Arial" w:eastAsia="Arial" w:hAnsi="Arial" w:cs="Arial"/>
              </w:rPr>
              <w:t xml:space="preserve"> )</w:t>
            </w:r>
          </w:p>
          <w:p w:rsidR="003363D8" w:rsidRDefault="00336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425"/>
              <w:rPr>
                <w:rFonts w:ascii="Arial" w:eastAsia="Arial" w:hAnsi="Arial" w:cs="Arial"/>
              </w:rPr>
            </w:pPr>
          </w:p>
          <w:p w:rsidR="003363D8" w:rsidRDefault="005D1D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12" w:hanging="285"/>
            </w:pPr>
            <w:proofErr w:type="gramStart"/>
            <w:r>
              <w:t>padre</w:t>
            </w:r>
            <w:proofErr w:type="gramEnd"/>
            <w:r>
              <w:t xml:space="preserve">/tutore: </w:t>
            </w:r>
            <w:r>
              <w:rPr>
                <w:i/>
              </w:rPr>
              <w:t xml:space="preserve">laurea </w:t>
            </w:r>
            <w:r>
              <w:rPr>
                <w:rFonts w:ascii="Arial" w:eastAsia="Arial" w:hAnsi="Arial" w:cs="Arial"/>
                <w:i/>
              </w:rPr>
              <w:t>( )</w:t>
            </w:r>
            <w:r>
              <w:rPr>
                <w:i/>
              </w:rPr>
              <w:t xml:space="preserve">  diploma </w:t>
            </w:r>
            <w:r>
              <w:rPr>
                <w:rFonts w:ascii="Arial" w:eastAsia="Arial" w:hAnsi="Arial" w:cs="Arial"/>
                <w:i/>
              </w:rPr>
              <w:t>( )</w:t>
            </w:r>
            <w:r>
              <w:rPr>
                <w:i/>
              </w:rPr>
              <w:t xml:space="preserve"> licenza media</w:t>
            </w:r>
            <w:r>
              <w:rPr>
                <w:i/>
              </w:rPr>
              <w:t xml:space="preserve"> </w:t>
            </w:r>
            <w:r>
              <w:rPr>
                <w:rFonts w:ascii="Arial" w:eastAsia="Arial" w:hAnsi="Arial" w:cs="Arial"/>
                <w:i/>
              </w:rPr>
              <w:t>( )</w:t>
            </w:r>
            <w:r>
              <w:t xml:space="preserve">        </w:t>
            </w:r>
          </w:p>
          <w:p w:rsidR="003363D8" w:rsidRDefault="005D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i/>
              </w:rPr>
            </w:pPr>
            <w:proofErr w:type="gramStart"/>
            <w:r>
              <w:t>madre</w:t>
            </w:r>
            <w:proofErr w:type="gramEnd"/>
            <w:r>
              <w:t xml:space="preserve">/tutore: </w:t>
            </w:r>
            <w:r>
              <w:rPr>
                <w:i/>
              </w:rPr>
              <w:t>l</w:t>
            </w:r>
            <w:r>
              <w:rPr>
                <w:i/>
              </w:rPr>
              <w:t xml:space="preserve">aurea </w:t>
            </w:r>
            <w:r>
              <w:rPr>
                <w:rFonts w:ascii="Arial" w:eastAsia="Arial" w:hAnsi="Arial" w:cs="Arial"/>
                <w:i/>
              </w:rPr>
              <w:t>( )</w:t>
            </w:r>
            <w:r>
              <w:rPr>
                <w:i/>
              </w:rPr>
              <w:t xml:space="preserve">  diploma </w:t>
            </w:r>
            <w:r>
              <w:rPr>
                <w:rFonts w:ascii="Arial" w:eastAsia="Arial" w:hAnsi="Arial" w:cs="Arial"/>
                <w:i/>
              </w:rPr>
              <w:t>( )</w:t>
            </w:r>
            <w:r>
              <w:rPr>
                <w:i/>
              </w:rPr>
              <w:t xml:space="preserve"> licenza media </w:t>
            </w:r>
            <w:r>
              <w:rPr>
                <w:rFonts w:ascii="Arial" w:eastAsia="Arial" w:hAnsi="Arial" w:cs="Arial"/>
                <w:i/>
              </w:rPr>
              <w:t>( )</w:t>
            </w:r>
            <w:r>
              <w:rPr>
                <w:i/>
              </w:rPr>
              <w:t xml:space="preserve">  </w:t>
            </w:r>
          </w:p>
          <w:p w:rsidR="003363D8" w:rsidRDefault="00336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363D8" w:rsidRDefault="005D1D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12"/>
            </w:pPr>
            <w:r>
              <w:t>Padre</w:t>
            </w:r>
            <w: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( )</w:t>
            </w:r>
            <w:proofErr w:type="gramEnd"/>
            <w:r>
              <w:t xml:space="preserve">  </w:t>
            </w:r>
            <w:r>
              <w:t xml:space="preserve"> </w:t>
            </w:r>
            <w:r>
              <w:t xml:space="preserve">Madre </w:t>
            </w:r>
            <w:r>
              <w:rPr>
                <w:rFonts w:ascii="Arial" w:eastAsia="Arial" w:hAnsi="Arial" w:cs="Arial"/>
              </w:rPr>
              <w:t>( )</w:t>
            </w:r>
            <w:r>
              <w:t xml:space="preserve">  </w:t>
            </w:r>
          </w:p>
          <w:p w:rsidR="003363D8" w:rsidRDefault="005D1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/>
            </w:pPr>
            <w:r>
              <w:t xml:space="preserve">  </w:t>
            </w:r>
            <w:r>
              <w:rPr>
                <w:i/>
              </w:rPr>
              <w:t xml:space="preserve">  </w:t>
            </w:r>
          </w:p>
          <w:p w:rsidR="003363D8" w:rsidRDefault="005D1D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12"/>
            </w:pPr>
            <w:r>
              <w:t>M</w:t>
            </w:r>
            <w:r>
              <w:t xml:space="preserve"> </w:t>
            </w:r>
            <w:proofErr w:type="gramStart"/>
            <w:r>
              <w:rPr>
                <w:rFonts w:ascii="Arial" w:eastAsia="Arial" w:hAnsi="Arial" w:cs="Arial"/>
              </w:rPr>
              <w:t>( )</w:t>
            </w:r>
            <w:proofErr w:type="gramEnd"/>
            <w:r>
              <w:t xml:space="preserve">   </w:t>
            </w:r>
            <w:r>
              <w:t>F</w:t>
            </w:r>
            <w:r>
              <w:t xml:space="preserve">  </w:t>
            </w:r>
            <w:r>
              <w:rPr>
                <w:rFonts w:ascii="Arial" w:eastAsia="Arial" w:hAnsi="Arial" w:cs="Arial"/>
              </w:rPr>
              <w:t>( )</w:t>
            </w:r>
          </w:p>
          <w:p w:rsidR="003363D8" w:rsidRDefault="003363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3363D8" w:rsidRDefault="005D1D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83" w:hanging="212"/>
            </w:pPr>
            <w:r>
              <w:t xml:space="preserve">Sì </w:t>
            </w:r>
            <w:proofErr w:type="gramStart"/>
            <w:r>
              <w:rPr>
                <w:rFonts w:ascii="Arial" w:eastAsia="Arial" w:hAnsi="Arial" w:cs="Arial"/>
              </w:rPr>
              <w:t>( )</w:t>
            </w:r>
            <w:proofErr w:type="gramEnd"/>
            <w:r>
              <w:t xml:space="preserve">   No   </w:t>
            </w:r>
            <w:r>
              <w:rPr>
                <w:rFonts w:ascii="Arial" w:eastAsia="Arial" w:hAnsi="Arial" w:cs="Arial"/>
              </w:rPr>
              <w:t>( )</w:t>
            </w:r>
          </w:p>
        </w:tc>
        <w:tc>
          <w:tcPr>
            <w:tcW w:w="1335" w:type="dxa"/>
          </w:tcPr>
          <w:p w:rsidR="003363D8" w:rsidRDefault="003363D8">
            <w:pPr>
              <w:rPr>
                <w:highlight w:val="yellow"/>
              </w:rPr>
            </w:pPr>
          </w:p>
          <w:p w:rsidR="003363D8" w:rsidRDefault="003363D8">
            <w:pPr>
              <w:rPr>
                <w:highlight w:val="yellow"/>
              </w:rPr>
            </w:pPr>
          </w:p>
          <w:p w:rsidR="003363D8" w:rsidRDefault="003363D8"/>
          <w:p w:rsidR="003363D8" w:rsidRDefault="005D1DB3">
            <w:r>
              <w:t>…………………</w:t>
            </w:r>
          </w:p>
        </w:tc>
      </w:tr>
      <w:tr w:rsidR="003363D8">
        <w:trPr>
          <w:trHeight w:val="836"/>
        </w:trPr>
        <w:tc>
          <w:tcPr>
            <w:tcW w:w="1830" w:type="dxa"/>
          </w:tcPr>
          <w:p w:rsidR="003363D8" w:rsidRDefault="005D1DB3">
            <w:r>
              <w:t xml:space="preserve">Motivazione e presentazione personale </w:t>
            </w:r>
          </w:p>
          <w:p w:rsidR="003363D8" w:rsidRDefault="003363D8"/>
        </w:tc>
        <w:tc>
          <w:tcPr>
            <w:tcW w:w="3090" w:type="dxa"/>
          </w:tcPr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>Completezza e chiarezza espositiva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 xml:space="preserve">Visione 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>Capacità di autovalutazione</w:t>
            </w:r>
          </w:p>
        </w:tc>
        <w:tc>
          <w:tcPr>
            <w:tcW w:w="975" w:type="dxa"/>
          </w:tcPr>
          <w:p w:rsidR="003363D8" w:rsidRDefault="005D1DB3">
            <w:proofErr w:type="spellStart"/>
            <w:r>
              <w:t>Max</w:t>
            </w:r>
            <w:proofErr w:type="spellEnd"/>
            <w:r>
              <w:t xml:space="preserve"> [16] </w:t>
            </w:r>
            <w:r>
              <w:t>punti</w:t>
            </w:r>
          </w:p>
        </w:tc>
        <w:tc>
          <w:tcPr>
            <w:tcW w:w="2835" w:type="dxa"/>
          </w:tcPr>
          <w:p w:rsidR="003363D8" w:rsidRDefault="005D1DB3">
            <w:pPr>
              <w:rPr>
                <w:i/>
              </w:rPr>
            </w:pPr>
            <w:r>
              <w:rPr>
                <w:i/>
              </w:rPr>
              <w:t>(</w:t>
            </w:r>
            <w:r>
              <w:rPr>
                <w:i/>
              </w:rPr>
              <w:t>Compilare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l’Allegato 3</w:t>
            </w:r>
            <w:r>
              <w:rPr>
                <w:i/>
              </w:rPr>
              <w:t>)</w:t>
            </w:r>
          </w:p>
        </w:tc>
        <w:tc>
          <w:tcPr>
            <w:tcW w:w="1335" w:type="dxa"/>
          </w:tcPr>
          <w:p w:rsidR="003363D8" w:rsidRDefault="003363D8"/>
          <w:p w:rsidR="003363D8" w:rsidRDefault="005D1DB3">
            <w:pPr>
              <w:rPr>
                <w:highlight w:val="yellow"/>
              </w:rPr>
            </w:pPr>
            <w:r>
              <w:t>……………………</w:t>
            </w:r>
          </w:p>
          <w:p w:rsidR="003363D8" w:rsidRDefault="003363D8">
            <w:pPr>
              <w:rPr>
                <w:highlight w:val="yellow"/>
              </w:rPr>
            </w:pPr>
          </w:p>
        </w:tc>
      </w:tr>
      <w:tr w:rsidR="003363D8">
        <w:trPr>
          <w:trHeight w:val="766"/>
        </w:trPr>
        <w:tc>
          <w:tcPr>
            <w:tcW w:w="1830" w:type="dxa"/>
          </w:tcPr>
          <w:p w:rsidR="003363D8" w:rsidRDefault="005D1DB3">
            <w:r>
              <w:t xml:space="preserve">Idee per la disseminazione </w:t>
            </w:r>
          </w:p>
        </w:tc>
        <w:tc>
          <w:tcPr>
            <w:tcW w:w="3090" w:type="dxa"/>
          </w:tcPr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>C</w:t>
            </w:r>
            <w:r>
              <w:t>ompl</w:t>
            </w:r>
            <w:r>
              <w:t xml:space="preserve">etezza </w:t>
            </w:r>
          </w:p>
          <w:p w:rsidR="003363D8" w:rsidRDefault="005D1DB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="425" w:hanging="283"/>
            </w:pPr>
            <w:r>
              <w:t xml:space="preserve">Originalità </w:t>
            </w:r>
          </w:p>
        </w:tc>
        <w:tc>
          <w:tcPr>
            <w:tcW w:w="975" w:type="dxa"/>
          </w:tcPr>
          <w:p w:rsidR="003363D8" w:rsidRDefault="005D1DB3">
            <w:proofErr w:type="spellStart"/>
            <w:r>
              <w:t>Max</w:t>
            </w:r>
            <w:proofErr w:type="spellEnd"/>
            <w:r>
              <w:t xml:space="preserve"> [5] punti</w:t>
            </w:r>
          </w:p>
        </w:tc>
        <w:tc>
          <w:tcPr>
            <w:tcW w:w="2835" w:type="dxa"/>
          </w:tcPr>
          <w:p w:rsidR="003363D8" w:rsidRDefault="005D1DB3">
            <w:pPr>
              <w:rPr>
                <w:i/>
              </w:rPr>
            </w:pPr>
            <w:r>
              <w:rPr>
                <w:i/>
              </w:rPr>
              <w:t>(Compilare l’Allegato 3)</w:t>
            </w:r>
          </w:p>
        </w:tc>
        <w:tc>
          <w:tcPr>
            <w:tcW w:w="1335" w:type="dxa"/>
          </w:tcPr>
          <w:p w:rsidR="003363D8" w:rsidRDefault="003363D8"/>
          <w:p w:rsidR="003363D8" w:rsidRDefault="005D1DB3">
            <w:r>
              <w:t>……………………</w:t>
            </w:r>
          </w:p>
        </w:tc>
      </w:tr>
      <w:tr w:rsidR="003363D8">
        <w:trPr>
          <w:trHeight w:val="200"/>
        </w:trPr>
        <w:tc>
          <w:tcPr>
            <w:tcW w:w="1830" w:type="dxa"/>
          </w:tcPr>
          <w:p w:rsidR="003363D8" w:rsidRDefault="003363D8">
            <w:pPr>
              <w:rPr>
                <w:highlight w:val="green"/>
              </w:rPr>
            </w:pPr>
          </w:p>
        </w:tc>
        <w:tc>
          <w:tcPr>
            <w:tcW w:w="3090" w:type="dxa"/>
          </w:tcPr>
          <w:p w:rsidR="003363D8" w:rsidRDefault="003363D8">
            <w:pPr>
              <w:rPr>
                <w:highlight w:val="green"/>
              </w:rPr>
            </w:pPr>
          </w:p>
        </w:tc>
        <w:tc>
          <w:tcPr>
            <w:tcW w:w="975" w:type="dxa"/>
          </w:tcPr>
          <w:p w:rsidR="003363D8" w:rsidRDefault="005D1DB3">
            <w:pPr>
              <w:rPr>
                <w:b/>
              </w:rPr>
            </w:pPr>
            <w:r>
              <w:rPr>
                <w:b/>
              </w:rPr>
              <w:t>MAX 60</w:t>
            </w:r>
          </w:p>
          <w:p w:rsidR="003363D8" w:rsidRDefault="005D1DB3">
            <w:pPr>
              <w:rPr>
                <w:b/>
              </w:rPr>
            </w:pPr>
            <w:r>
              <w:rPr>
                <w:b/>
              </w:rPr>
              <w:t>PUNTI</w:t>
            </w:r>
          </w:p>
        </w:tc>
        <w:tc>
          <w:tcPr>
            <w:tcW w:w="4170" w:type="dxa"/>
            <w:gridSpan w:val="2"/>
          </w:tcPr>
          <w:p w:rsidR="003363D8" w:rsidRDefault="005D1DB3">
            <w:pPr>
              <w:rPr>
                <w:b/>
              </w:rPr>
            </w:pPr>
            <w:r>
              <w:rPr>
                <w:b/>
              </w:rPr>
              <w:t xml:space="preserve">PUNTEGGIO TOTALE </w:t>
            </w:r>
          </w:p>
          <w:p w:rsidR="003363D8" w:rsidRDefault="005D1DB3">
            <w:pPr>
              <w:rPr>
                <w:b/>
              </w:rPr>
            </w:pPr>
            <w:r>
              <w:rPr>
                <w:b/>
              </w:rPr>
              <w:t>CANDIDATO                                        ……………</w:t>
            </w:r>
            <w:proofErr w:type="gramStart"/>
            <w:r>
              <w:rPr>
                <w:b/>
              </w:rPr>
              <w:t>…….</w:t>
            </w:r>
            <w:proofErr w:type="gramEnd"/>
            <w:r>
              <w:rPr>
                <w:b/>
              </w:rPr>
              <w:t>.</w:t>
            </w:r>
          </w:p>
        </w:tc>
      </w:tr>
    </w:tbl>
    <w:p w:rsidR="003363D8" w:rsidRDefault="003363D8"/>
    <w:p w:rsidR="003363D8" w:rsidRDefault="003363D8">
      <w:pPr>
        <w:rPr>
          <w:shd w:val="clear" w:color="auto" w:fill="F1C232"/>
        </w:rPr>
      </w:pPr>
    </w:p>
    <w:tbl>
      <w:tblPr>
        <w:tblStyle w:val="a9"/>
        <w:tblW w:w="9990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95"/>
        <w:gridCol w:w="2940"/>
        <w:gridCol w:w="3645"/>
        <w:gridCol w:w="1410"/>
      </w:tblGrid>
      <w:tr w:rsidR="003363D8">
        <w:trPr>
          <w:trHeight w:val="400"/>
        </w:trPr>
        <w:tc>
          <w:tcPr>
            <w:tcW w:w="1995" w:type="dxa"/>
          </w:tcPr>
          <w:p w:rsidR="003363D8" w:rsidRDefault="005D1DB3">
            <w:r>
              <w:t>Disponibilità a ospitare a propria volta uno studente di altra scuola europea</w:t>
            </w:r>
          </w:p>
          <w:p w:rsidR="003363D8" w:rsidRDefault="003363D8"/>
        </w:tc>
        <w:tc>
          <w:tcPr>
            <w:tcW w:w="2940" w:type="dxa"/>
          </w:tcPr>
          <w:p w:rsidR="003363D8" w:rsidRDefault="005D1DB3">
            <w:r>
              <w:t>Da considerarsi in caso di parità</w:t>
            </w:r>
          </w:p>
        </w:tc>
        <w:tc>
          <w:tcPr>
            <w:tcW w:w="3645" w:type="dxa"/>
          </w:tcPr>
          <w:p w:rsidR="003363D8" w:rsidRDefault="005D1DB3">
            <w:pPr>
              <w:numPr>
                <w:ilvl w:val="0"/>
                <w:numId w:val="5"/>
              </w:numPr>
              <w:ind w:left="425" w:hanging="283"/>
            </w:pPr>
            <w:r>
              <w:t xml:space="preserve">Sì, ma non oltre una settimana </w:t>
            </w:r>
          </w:p>
          <w:p w:rsidR="003363D8" w:rsidRDefault="005D1DB3">
            <w:pPr>
              <w:numPr>
                <w:ilvl w:val="0"/>
                <w:numId w:val="5"/>
              </w:numPr>
              <w:ind w:left="425" w:hanging="283"/>
            </w:pPr>
            <w:r>
              <w:t>Sì, ma non oltre 1 mese</w:t>
            </w:r>
          </w:p>
          <w:p w:rsidR="003363D8" w:rsidRDefault="005D1DB3">
            <w:pPr>
              <w:numPr>
                <w:ilvl w:val="0"/>
                <w:numId w:val="5"/>
              </w:numPr>
              <w:ind w:left="425" w:hanging="283"/>
            </w:pPr>
            <w:r>
              <w:t>Sì, anche per periodi di più di 1 mese</w:t>
            </w:r>
          </w:p>
          <w:p w:rsidR="003363D8" w:rsidRDefault="005D1DB3">
            <w:pPr>
              <w:numPr>
                <w:ilvl w:val="0"/>
                <w:numId w:val="5"/>
              </w:numPr>
              <w:ind w:left="425" w:hanging="283"/>
            </w:pPr>
            <w:r>
              <w:t>No</w:t>
            </w:r>
          </w:p>
        </w:tc>
        <w:tc>
          <w:tcPr>
            <w:tcW w:w="1410" w:type="dxa"/>
          </w:tcPr>
          <w:p w:rsidR="003363D8" w:rsidRDefault="003363D8"/>
          <w:p w:rsidR="003363D8" w:rsidRDefault="003363D8"/>
        </w:tc>
      </w:tr>
    </w:tbl>
    <w:p w:rsidR="003363D8" w:rsidRDefault="003363D8"/>
    <w:p w:rsidR="003363D8" w:rsidRDefault="003363D8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sectPr w:rsidR="003363D8"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0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D1DB3">
      <w:pPr>
        <w:spacing w:line="240" w:lineRule="auto"/>
      </w:pPr>
      <w:r>
        <w:separator/>
      </w:r>
    </w:p>
  </w:endnote>
  <w:endnote w:type="continuationSeparator" w:id="0">
    <w:p w:rsidR="00000000" w:rsidRDefault="005D1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3D8" w:rsidRDefault="005D1DB3">
    <w:r>
      <w:rPr>
        <w:noProof/>
      </w:rPr>
      <w:drawing>
        <wp:inline distT="114300" distB="114300" distL="114300" distR="114300">
          <wp:extent cx="2023014" cy="821849"/>
          <wp:effectExtent l="0" t="0" r="0" b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3014" cy="8218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114300" distB="114300" distL="114300" distR="114300" simplePos="0" relativeHeight="251658240" behindDoc="1" locked="0" layoutInCell="1" hidden="0" allowOverlap="1">
          <wp:simplePos x="0" y="0"/>
          <wp:positionH relativeFrom="column">
            <wp:posOffset>4292600</wp:posOffset>
          </wp:positionH>
          <wp:positionV relativeFrom="paragraph">
            <wp:posOffset>219075</wp:posOffset>
          </wp:positionV>
          <wp:extent cx="2357438" cy="493000"/>
          <wp:effectExtent l="0" t="0" r="0" b="0"/>
          <wp:wrapNone/>
          <wp:docPr id="6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7438" cy="49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3D8" w:rsidRDefault="003363D8"/>
  <w:p w:rsidR="003363D8" w:rsidRDefault="003363D8"/>
  <w:p w:rsidR="003363D8" w:rsidRDefault="003363D8"/>
  <w:p w:rsidR="003363D8" w:rsidRDefault="003363D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D1DB3">
      <w:pPr>
        <w:spacing w:line="240" w:lineRule="auto"/>
      </w:pPr>
      <w:r>
        <w:separator/>
      </w:r>
    </w:p>
  </w:footnote>
  <w:footnote w:type="continuationSeparator" w:id="0">
    <w:p w:rsidR="00000000" w:rsidRDefault="005D1DB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3D8" w:rsidRDefault="003363D8">
    <w:pPr>
      <w:widowControl w:val="0"/>
      <w:ind w:left="720"/>
      <w:rPr>
        <w:sz w:val="2"/>
        <w:szCs w:val="2"/>
      </w:rPr>
    </w:pPr>
  </w:p>
  <w:tbl>
    <w:tblPr>
      <w:tblStyle w:val="aa"/>
      <w:tblW w:w="10740" w:type="dxa"/>
      <w:tblInd w:w="0" w:type="dxa"/>
      <w:tblLayout w:type="fixed"/>
      <w:tblLook w:val="0000" w:firstRow="0" w:lastRow="0" w:firstColumn="0" w:lastColumn="0" w:noHBand="0" w:noVBand="0"/>
    </w:tblPr>
    <w:tblGrid>
      <w:gridCol w:w="2587"/>
      <w:gridCol w:w="8153"/>
    </w:tblGrid>
    <w:tr w:rsidR="003363D8">
      <w:tc>
        <w:tcPr>
          <w:tcW w:w="2587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3363D8" w:rsidRDefault="005D1DB3">
          <w:pPr>
            <w:widowControl w:val="0"/>
            <w:jc w:val="right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114300" distR="114300">
                <wp:extent cx="276225" cy="276225"/>
                <wp:effectExtent l="0" t="0" r="0" b="0"/>
                <wp:docPr id="2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6225" cy="276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3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3363D8" w:rsidRDefault="005D1DB3">
          <w:pPr>
            <w:widowControl w:val="0"/>
            <w:rPr>
              <w:rFonts w:ascii="Arial" w:eastAsia="Arial" w:hAnsi="Arial" w:cs="Arial"/>
              <w:b/>
              <w:i/>
              <w:smallCaps/>
              <w:sz w:val="16"/>
              <w:szCs w:val="16"/>
            </w:rPr>
          </w:pPr>
          <w:r>
            <w:rPr>
              <w:rFonts w:ascii="Arial" w:eastAsia="Arial" w:hAnsi="Arial" w:cs="Arial"/>
              <w:b/>
              <w:i/>
              <w:smallCaps/>
              <w:sz w:val="16"/>
              <w:szCs w:val="16"/>
            </w:rPr>
            <w:t>MINISTERO DELL’ISTRUZIONE DELL’UNIVERSITÀ E DELLA RICERCA</w:t>
          </w:r>
        </w:p>
      </w:tc>
    </w:tr>
    <w:tr w:rsidR="003363D8">
      <w:tc>
        <w:tcPr>
          <w:tcW w:w="2587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3363D8" w:rsidRDefault="005D1DB3">
          <w:pPr>
            <w:widowControl w:val="0"/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>
                <wp:extent cx="1209675" cy="514350"/>
                <wp:effectExtent l="0" t="0" r="0" b="0"/>
                <wp:docPr id="5" name="image2.jpg" descr="logo 40x16 m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40x16 mm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9675" cy="5143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53" w:type="dxa"/>
          <w:tcBorders>
            <w:top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3363D8" w:rsidRDefault="005D1DB3">
          <w:pPr>
            <w:keepNext/>
            <w:widowControl w:val="0"/>
            <w:spacing w:before="80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ISTITUTO D’ISTRUZIONE SUPERIORE “JEAN MONNET”</w:t>
          </w:r>
        </w:p>
        <w:p w:rsidR="003363D8" w:rsidRDefault="005D1DB3">
          <w:pPr>
            <w:widowControl w:val="0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ISTRUZIONE TECNICA E LICEALE</w:t>
          </w:r>
        </w:p>
        <w:p w:rsidR="003363D8" w:rsidRDefault="005D1DB3">
          <w:pPr>
            <w:widowControl w:val="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Via S. Caterina 3 • 22066 </w:t>
          </w:r>
          <w:r>
            <w:rPr>
              <w:rFonts w:ascii="Arial" w:eastAsia="Arial" w:hAnsi="Arial" w:cs="Arial"/>
              <w:b/>
              <w:sz w:val="16"/>
              <w:szCs w:val="16"/>
            </w:rPr>
            <w:t>MARIANO COMENSE</w:t>
          </w:r>
          <w:r>
            <w:rPr>
              <w:rFonts w:ascii="Arial" w:eastAsia="Arial" w:hAnsi="Arial" w:cs="Arial"/>
              <w:sz w:val="16"/>
              <w:szCs w:val="16"/>
            </w:rPr>
            <w:t xml:space="preserve"> • CO </w:t>
          </w:r>
        </w:p>
        <w:p w:rsidR="003363D8" w:rsidRDefault="005D1DB3">
          <w:pPr>
            <w:widowControl w:val="0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Tel. </w:t>
          </w:r>
          <w:proofErr w:type="gramStart"/>
          <w:r>
            <w:rPr>
              <w:rFonts w:ascii="Arial" w:eastAsia="Arial" w:hAnsi="Arial" w:cs="Arial"/>
              <w:sz w:val="16"/>
              <w:szCs w:val="16"/>
            </w:rPr>
            <w:t xml:space="preserve">031747525  </w:t>
          </w:r>
          <w:r>
            <w:rPr>
              <w:rFonts w:ascii="Arial" w:eastAsia="Arial" w:hAnsi="Arial" w:cs="Arial"/>
              <w:b/>
              <w:sz w:val="16"/>
              <w:szCs w:val="16"/>
            </w:rPr>
            <w:t>•</w:t>
          </w:r>
          <w:proofErr w:type="gramEnd"/>
          <w:r>
            <w:rPr>
              <w:rFonts w:ascii="Arial" w:eastAsia="Arial" w:hAnsi="Arial" w:cs="Arial"/>
              <w:b/>
              <w:sz w:val="16"/>
              <w:szCs w:val="16"/>
            </w:rPr>
            <w:t>•</w:t>
          </w:r>
          <w:r>
            <w:rPr>
              <w:rFonts w:ascii="Arial" w:eastAsia="Arial" w:hAnsi="Arial" w:cs="Arial"/>
              <w:sz w:val="16"/>
              <w:szCs w:val="16"/>
            </w:rPr>
            <w:t xml:space="preserve">  COIS00200B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••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c.f.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>:</w:t>
          </w:r>
          <w:r>
            <w:rPr>
              <w:rFonts w:ascii="Arial" w:eastAsia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>90002390137</w:t>
          </w:r>
        </w:p>
        <w:p w:rsidR="003363D8" w:rsidRDefault="005D1DB3">
          <w:pPr>
            <w:widowControl w:val="0"/>
            <w:rPr>
              <w:rFonts w:ascii="Verdana" w:eastAsia="Verdana" w:hAnsi="Verdana" w:cs="Verdana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Web </w:t>
          </w:r>
          <w:hyperlink r:id="rId3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www.ismonnet.edu.it</w:t>
            </w:r>
          </w:hyperlink>
          <w:r>
            <w:rPr>
              <w:rFonts w:ascii="Arial" w:eastAsia="Arial" w:hAnsi="Arial" w:cs="Arial"/>
              <w:sz w:val="16"/>
              <w:szCs w:val="16"/>
              <w:u w:val="single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 xml:space="preserve">  • E-mail </w:t>
          </w:r>
          <w:hyperlink r:id="rId4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cois00200b@istruzione.it</w:t>
            </w:r>
          </w:hyperlink>
          <w:r>
            <w:rPr>
              <w:rFonts w:ascii="Arial" w:eastAsia="Arial" w:hAnsi="Arial" w:cs="Arial"/>
              <w:sz w:val="16"/>
              <w:szCs w:val="16"/>
              <w:u w:val="single"/>
            </w:rPr>
            <w:t xml:space="preserve"> </w:t>
          </w:r>
          <w:r>
            <w:rPr>
              <w:rFonts w:ascii="Arial" w:eastAsia="Arial" w:hAnsi="Arial" w:cs="Arial"/>
              <w:sz w:val="16"/>
              <w:szCs w:val="16"/>
            </w:rPr>
            <w:t xml:space="preserve">• </w:t>
          </w:r>
          <w:proofErr w:type="spellStart"/>
          <w:r>
            <w:rPr>
              <w:rFonts w:ascii="Arial" w:eastAsia="Arial" w:hAnsi="Arial" w:cs="Arial"/>
              <w:sz w:val="16"/>
              <w:szCs w:val="16"/>
            </w:rPr>
            <w:t>Pec</w:t>
          </w:r>
          <w:proofErr w:type="spellEnd"/>
          <w:r>
            <w:rPr>
              <w:rFonts w:ascii="Arial" w:eastAsia="Arial" w:hAnsi="Arial" w:cs="Arial"/>
              <w:sz w:val="16"/>
              <w:szCs w:val="16"/>
            </w:rPr>
            <w:t xml:space="preserve"> </w:t>
          </w:r>
          <w:hyperlink r:id="rId5">
            <w:r>
              <w:rPr>
                <w:rFonts w:ascii="Arial" w:eastAsia="Arial" w:hAnsi="Arial" w:cs="Arial"/>
                <w:color w:val="0000FF"/>
                <w:sz w:val="16"/>
                <w:szCs w:val="16"/>
                <w:u w:val="single"/>
              </w:rPr>
              <w:t>cois00200b@pec.istruzione.it</w:t>
            </w:r>
          </w:hyperlink>
          <w:r>
            <w:rPr>
              <w:rFonts w:ascii="Arial" w:eastAsia="Arial" w:hAnsi="Arial" w:cs="Arial"/>
              <w:sz w:val="16"/>
              <w:szCs w:val="16"/>
              <w:u w:val="single"/>
            </w:rPr>
            <w:t xml:space="preserve">  </w:t>
          </w:r>
        </w:p>
      </w:tc>
    </w:tr>
  </w:tbl>
  <w:p w:rsidR="003363D8" w:rsidRDefault="005D1DB3">
    <w:pPr>
      <w:rPr>
        <w:rFonts w:ascii="Times New Roman" w:eastAsia="Times New Roman" w:hAnsi="Times New Roman" w:cs="Times New Roman"/>
      </w:rPr>
    </w:pPr>
    <w:r>
      <w:rPr>
        <w:noProof/>
      </w:rPr>
      <w:drawing>
        <wp:inline distT="114300" distB="114300" distL="114300" distR="114300">
          <wp:extent cx="2023014" cy="821849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3014" cy="8218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30D66" w:rsidRDefault="00B30D66">
    <w:pPr>
      <w:jc w:val="center"/>
      <w:rPr>
        <w:b/>
      </w:rPr>
    </w:pPr>
    <w:r>
      <w:rPr>
        <w:b/>
      </w:rPr>
      <w:t xml:space="preserve">BANDO N. 1 PER LA SELEZIONE DI STUDENTI - PROGETTO ERASMUS+ 2022-1-IT02-KA122-SCH-000078292 </w:t>
    </w:r>
    <w:r>
      <w:rPr>
        <w:b/>
      </w:rPr>
      <w:t>–</w:t>
    </w:r>
    <w:r>
      <w:rPr>
        <w:b/>
      </w:rPr>
      <w:t xml:space="preserve"> </w:t>
    </w:r>
  </w:p>
  <w:p w:rsidR="00B30D66" w:rsidRDefault="00B30D66">
    <w:pPr>
      <w:jc w:val="center"/>
      <w:rPr>
        <w:rFonts w:ascii="Arial" w:eastAsia="Arial" w:hAnsi="Arial" w:cs="Arial"/>
        <w:sz w:val="22"/>
        <w:szCs w:val="22"/>
      </w:rPr>
    </w:pPr>
    <w:r>
      <w:rPr>
        <w:b/>
      </w:rPr>
      <w:t xml:space="preserve">“My School </w:t>
    </w:r>
    <w:proofErr w:type="spellStart"/>
    <w:r>
      <w:rPr>
        <w:b/>
      </w:rPr>
      <w:t>is</w:t>
    </w:r>
    <w:proofErr w:type="spellEnd"/>
    <w:r>
      <w:rPr>
        <w:b/>
      </w:rPr>
      <w:t xml:space="preserve"> (in) Europe”</w:t>
    </w:r>
  </w:p>
  <w:p w:rsidR="003363D8" w:rsidRDefault="005D1DB3">
    <w:pPr>
      <w:jc w:val="center"/>
      <w:rPr>
        <w:rFonts w:ascii="Arial" w:eastAsia="Arial" w:hAnsi="Arial" w:cs="Arial"/>
        <w:sz w:val="22"/>
        <w:szCs w:val="22"/>
      </w:rPr>
    </w:pPr>
    <w:r>
      <w:rPr>
        <w:rFonts w:ascii="Arial" w:eastAsia="Arial" w:hAnsi="Arial" w:cs="Arial"/>
        <w:sz w:val="22"/>
        <w:szCs w:val="22"/>
      </w:rPr>
      <w:t>ALLEGATO 2: SCHEDA DI VALUTAZIONE DEL CANDIDATO</w:t>
    </w:r>
  </w:p>
  <w:p w:rsidR="003363D8" w:rsidRDefault="003363D8">
    <w:pPr>
      <w:jc w:val="center"/>
      <w:rPr>
        <w:rFonts w:ascii="Arial" w:eastAsia="Arial" w:hAnsi="Arial" w:cs="Arial"/>
        <w:sz w:val="22"/>
        <w:szCs w:val="22"/>
      </w:rPr>
    </w:pPr>
  </w:p>
  <w:p w:rsidR="003363D8" w:rsidRDefault="003363D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F610D"/>
    <w:multiLevelType w:val="multilevel"/>
    <w:tmpl w:val="0C9E460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93D3C0F"/>
    <w:multiLevelType w:val="multilevel"/>
    <w:tmpl w:val="AC107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1B7320"/>
    <w:multiLevelType w:val="multilevel"/>
    <w:tmpl w:val="CF8EF1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29F637B"/>
    <w:multiLevelType w:val="multilevel"/>
    <w:tmpl w:val="522611E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2EC73CC"/>
    <w:multiLevelType w:val="multilevel"/>
    <w:tmpl w:val="5FBE745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3D8"/>
    <w:rsid w:val="003363D8"/>
    <w:rsid w:val="005D1DB3"/>
    <w:rsid w:val="00B30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4961D-4043-4B22-ACE9-7247D8CE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EA3B98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3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unhideWhenUsed/>
    <w:rsid w:val="00B761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B30D6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0D66"/>
  </w:style>
  <w:style w:type="paragraph" w:styleId="Pidipagina">
    <w:name w:val="footer"/>
    <w:basedOn w:val="Normale"/>
    <w:link w:val="PidipaginaCarattere"/>
    <w:uiPriority w:val="99"/>
    <w:unhideWhenUsed/>
    <w:rsid w:val="00B30D6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0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monnet.edu.it" TargetMode="External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hyperlink" Target="mailto:cois00200b@pec.istruzione.it" TargetMode="External"/><Relationship Id="rId4" Type="http://schemas.openxmlformats.org/officeDocument/2006/relationships/hyperlink" Target="mailto:cois00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0iye0khqRCHSinWJ0o0Q72KfFg==">AMUW2mVlJQw7PUJL/nNLSaGyubwlvcjY1SXkstE3nGP7xxV+Z5VdelHfwqOETq7RTBcaAzMRa9GSrLrbB8AfeOIaCvfalcWJpBckHuly9LgQiuc6F6ZF96sEe/otLc4QNtkDFSOeqMVkQY8JjbhxVEcXK/JYgXZNl77SMVRcTflITjz35yoClZXQc8Bwo2HwdUUxXfUYw3UKLFx6f5i5KPdQNIxyiJQpAhSOOJfpOjViaZG6RL6tpPQX8iGGI0yQhGjILbbRp9YbfUAyG8Ch+UZTwvR+85L2k98CW6IRqf4eh4mxV4GFa58tz06VcubDaCJaPDYkAxjqHvc17WJtMxWZxVPALyazk0llrGox1+C6RVIsUHy03UmQwPKrKX/e4L/hIg+MiEO/7K4G6vvTG/7hOfrxlzDKdAiyQ38DVZEf8e3AAi+kC6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Jean Monnet</Company>
  <LinksUpToDate>false</LinksUpToDate>
  <CharactersWithSpaces>2651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Roberta Bonacina</dc:creator>
  <cp:lastModifiedBy>Filippo Di Gregorio</cp:lastModifiedBy>
  <cp:revision>2</cp:revision>
  <dcterms:created xsi:type="dcterms:W3CDTF">2023-01-13T12:47:00Z</dcterms:created>
  <dcterms:modified xsi:type="dcterms:W3CDTF">2023-01-13T12:47:00Z</dcterms:modified>
</cp:coreProperties>
</file>